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217BD" w14:textId="77777777" w:rsidR="00E51388" w:rsidRPr="005549FA" w:rsidRDefault="005932F9" w:rsidP="005932F9">
      <w:pPr>
        <w:spacing w:after="0" w:line="240" w:lineRule="auto"/>
        <w:rPr>
          <w:b/>
        </w:rPr>
      </w:pPr>
      <w:r w:rsidRPr="005549FA">
        <w:rPr>
          <w:b/>
        </w:rPr>
        <w:t>Nodal Officer</w:t>
      </w:r>
      <w:r w:rsidR="005549FA" w:rsidRPr="005549FA">
        <w:rPr>
          <w:b/>
        </w:rPr>
        <w:t xml:space="preserve"> for the purpose of IEPF</w:t>
      </w:r>
      <w:r w:rsidRPr="005549FA">
        <w:rPr>
          <w:b/>
        </w:rPr>
        <w:t>:</w:t>
      </w:r>
    </w:p>
    <w:p w14:paraId="60455F43" w14:textId="1BA37D82" w:rsidR="005932F9" w:rsidRDefault="00D31DAF" w:rsidP="005932F9">
      <w:pPr>
        <w:spacing w:after="0" w:line="240" w:lineRule="auto"/>
      </w:pPr>
      <w:r>
        <w:t>Iqbal Singh</w:t>
      </w:r>
    </w:p>
    <w:p w14:paraId="6064709E" w14:textId="77777777" w:rsidR="005932F9" w:rsidRDefault="005932F9" w:rsidP="005932F9">
      <w:pPr>
        <w:spacing w:after="0" w:line="240" w:lineRule="auto"/>
      </w:pPr>
      <w:r>
        <w:t>Company Secretary &amp; Compliance Officer</w:t>
      </w:r>
    </w:p>
    <w:p w14:paraId="08415117" w14:textId="7593D83A" w:rsidR="005932F9" w:rsidRDefault="005932F9" w:rsidP="005932F9">
      <w:pPr>
        <w:spacing w:after="0" w:line="240" w:lineRule="auto"/>
      </w:pPr>
      <w:r>
        <w:t xml:space="preserve">Ph: </w:t>
      </w:r>
      <w:r w:rsidR="00D31DAF">
        <w:t>8091840060</w:t>
      </w:r>
    </w:p>
    <w:p w14:paraId="4CD0A437" w14:textId="77777777" w:rsidR="005932F9" w:rsidRDefault="005932F9" w:rsidP="005932F9">
      <w:pPr>
        <w:spacing w:after="0" w:line="240" w:lineRule="auto"/>
      </w:pPr>
      <w:r>
        <w:t xml:space="preserve">Email: </w:t>
      </w:r>
      <w:hyperlink r:id="rId4" w:history="1">
        <w:r w:rsidRPr="007B4535">
          <w:rPr>
            <w:rStyle w:val="Hyperlink"/>
          </w:rPr>
          <w:t>cs@ruchirapapers.com</w:t>
        </w:r>
      </w:hyperlink>
      <w:r>
        <w:t xml:space="preserve">, </w:t>
      </w:r>
      <w:hyperlink r:id="rId5" w:history="1">
        <w:r w:rsidR="005549FA" w:rsidRPr="007B4535">
          <w:rPr>
            <w:rStyle w:val="Hyperlink"/>
          </w:rPr>
          <w:t>investor@ruchirapapers.com</w:t>
        </w:r>
      </w:hyperlink>
      <w:r w:rsidR="005549FA">
        <w:t xml:space="preserve"> </w:t>
      </w:r>
    </w:p>
    <w:p w14:paraId="7B38A90B" w14:textId="77777777" w:rsidR="00B245FE" w:rsidRDefault="00B245FE" w:rsidP="005932F9">
      <w:pPr>
        <w:spacing w:after="0" w:line="240" w:lineRule="auto"/>
      </w:pPr>
    </w:p>
    <w:p w14:paraId="47BA0DBF" w14:textId="77777777" w:rsidR="00B245FE" w:rsidRDefault="00B245FE" w:rsidP="005932F9">
      <w:pPr>
        <w:spacing w:after="0" w:line="240" w:lineRule="auto"/>
      </w:pPr>
    </w:p>
    <w:p w14:paraId="47AE30E0" w14:textId="77777777" w:rsidR="00B245FE" w:rsidRDefault="00B245FE" w:rsidP="005932F9">
      <w:pPr>
        <w:spacing w:after="0" w:line="240" w:lineRule="auto"/>
      </w:pPr>
      <w:r>
        <w:t xml:space="preserve">For Claiming refund from IEPF, please visit </w:t>
      </w:r>
      <w:hyperlink r:id="rId6" w:history="1">
        <w:r>
          <w:rPr>
            <w:rStyle w:val="Hyperlink"/>
          </w:rPr>
          <w:t>http://www.iepf.gov.in/IEPFA/refund.html</w:t>
        </w:r>
      </w:hyperlink>
      <w:r>
        <w:t xml:space="preserve">. </w:t>
      </w:r>
    </w:p>
    <w:sectPr w:rsidR="00B245FE" w:rsidSect="00776143">
      <w:type w:val="continuous"/>
      <w:pgSz w:w="11920" w:h="16840" w:code="9"/>
      <w:pgMar w:top="880" w:right="440" w:bottom="280" w:left="743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8A6"/>
    <w:rsid w:val="001908A6"/>
    <w:rsid w:val="002503D0"/>
    <w:rsid w:val="005549FA"/>
    <w:rsid w:val="005932F9"/>
    <w:rsid w:val="00776143"/>
    <w:rsid w:val="00B245FE"/>
    <w:rsid w:val="00D31DAF"/>
    <w:rsid w:val="00D41620"/>
    <w:rsid w:val="00EC2660"/>
    <w:rsid w:val="00FB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15C62"/>
  <w15:docId w15:val="{0DA94460-599D-4F25-AD01-F4D786343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32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epf.gov.in/IEPFA/refund.html" TargetMode="External"/><Relationship Id="rId5" Type="http://schemas.openxmlformats.org/officeDocument/2006/relationships/hyperlink" Target="mailto:investor@ruchirapapers.com" TargetMode="External"/><Relationship Id="rId4" Type="http://schemas.openxmlformats.org/officeDocument/2006/relationships/hyperlink" Target="mailto:cs@ruchirapaper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342</Characters>
  <Application>Microsoft Office Word</Application>
  <DocSecurity>0</DocSecurity>
  <Lines>2</Lines>
  <Paragraphs>1</Paragraphs>
  <ScaleCrop>false</ScaleCrop>
  <Company>home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CS</cp:lastModifiedBy>
  <cp:revision>6</cp:revision>
  <dcterms:created xsi:type="dcterms:W3CDTF">2020-01-15T06:34:00Z</dcterms:created>
  <dcterms:modified xsi:type="dcterms:W3CDTF">2022-06-17T11:49:00Z</dcterms:modified>
</cp:coreProperties>
</file>